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2432DB1D" w14:textId="77777777" w:rsidR="00B14AC7" w:rsidRDefault="00B14AC7" w:rsidP="00B14AC7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4E0CB995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59385EFF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62A13C9E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E9F6D6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5344FB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2E24C9C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1EA1DA8F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24A6A47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BDC06D3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2FEAF1D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7F909292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853DD3B" w14:textId="77777777" w:rsidR="00B14AC7" w:rsidRDefault="00B14AC7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5FC8F593" w14:textId="77777777" w:rsidR="00362D69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</w:p>
    <w:p w14:paraId="745B0A74" w14:textId="315B25FE" w:rsidR="00B14AC7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«</w:t>
      </w:r>
      <w:r w:rsidRPr="007D3B5D">
        <w:rPr>
          <w:rFonts w:ascii="Arial Narrow" w:hAnsi="Arial Narrow"/>
          <w:b/>
          <w:i/>
          <w:sz w:val="22"/>
        </w:rPr>
        <w:t xml:space="preserve">Προμήθεια και Εκτύπωση </w:t>
      </w:r>
      <w:r w:rsidR="004F6733">
        <w:rPr>
          <w:rFonts w:ascii="Arial Narrow" w:hAnsi="Arial Narrow"/>
          <w:b/>
          <w:i/>
          <w:sz w:val="22"/>
        </w:rPr>
        <w:t>61</w:t>
      </w:r>
      <w:r w:rsidR="0018444F">
        <w:rPr>
          <w:rFonts w:ascii="Arial Narrow" w:hAnsi="Arial Narrow"/>
          <w:b/>
          <w:i/>
          <w:sz w:val="22"/>
        </w:rPr>
        <w:t xml:space="preserve"> </w:t>
      </w:r>
      <w:r w:rsidRPr="007D3B5D">
        <w:rPr>
          <w:rFonts w:ascii="Arial Narrow" w:hAnsi="Arial Narrow"/>
          <w:b/>
          <w:i/>
          <w:sz w:val="22"/>
        </w:rPr>
        <w:t xml:space="preserve">πτυχίων σε μεμβράνη και προμήθεια </w:t>
      </w:r>
      <w:r w:rsidR="004F6733">
        <w:rPr>
          <w:rFonts w:ascii="Arial Narrow" w:hAnsi="Arial Narrow"/>
          <w:b/>
          <w:i/>
          <w:sz w:val="22"/>
        </w:rPr>
        <w:t>61</w:t>
      </w:r>
      <w:r w:rsidR="0018444F">
        <w:rPr>
          <w:rFonts w:ascii="Arial Narrow" w:hAnsi="Arial Narrow"/>
          <w:b/>
          <w:i/>
          <w:sz w:val="22"/>
        </w:rPr>
        <w:t xml:space="preserve"> </w:t>
      </w:r>
      <w:r w:rsidRPr="007D3B5D">
        <w:rPr>
          <w:rFonts w:ascii="Arial Narrow" w:hAnsi="Arial Narrow"/>
          <w:b/>
          <w:i/>
          <w:sz w:val="22"/>
        </w:rPr>
        <w:t>κυλίνδρων</w:t>
      </w:r>
      <w:r>
        <w:rPr>
          <w:rFonts w:ascii="Arial Narrow" w:hAnsi="Arial Narrow"/>
          <w:b/>
          <w:i/>
          <w:sz w:val="22"/>
        </w:rPr>
        <w:t>»</w:t>
      </w:r>
    </w:p>
    <w:p w14:paraId="5D0D3824" w14:textId="77777777" w:rsidR="00362D69" w:rsidRDefault="00362D69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FAC145D" w14:textId="564EBC0F" w:rsidR="00B14AC7" w:rsidRDefault="00362D69" w:rsidP="00B14AC7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>
        <w:t>44176000-4)</w:t>
      </w:r>
    </w:p>
    <w:p w14:paraId="07963A83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94F577B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63DBE3BF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587"/>
        <w:gridCol w:w="299"/>
        <w:gridCol w:w="1491"/>
      </w:tblGrid>
      <w:tr w:rsidR="00B14AC7" w14:paraId="3E415CC2" w14:textId="77777777" w:rsidTr="00A86FAA">
        <w:trPr>
          <w:trHeight w:val="705"/>
        </w:trPr>
        <w:tc>
          <w:tcPr>
            <w:tcW w:w="10380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  <w:hideMark/>
          </w:tcPr>
          <w:p w14:paraId="05BCFCF8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ΟΙΚΟΝΟΜΙΚΗ ΠΡΟΣΦΟΡΑ ΠΡΟΜΗΘΕΥΤΗ ΣΤΟ ΣΥΝΟΛΟ ΤΟΥ ΠΡΟΥΠΟΛΟΓΙΣΜΟΥ</w:t>
            </w:r>
          </w:p>
        </w:tc>
      </w:tr>
      <w:tr w:rsidR="00B14AC7" w14:paraId="4F4AC8EE" w14:textId="77777777" w:rsidTr="00A86FAA">
        <w:trPr>
          <w:trHeight w:val="474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C904DD3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ΣΥΝΟΛΙΚΗ ΔΑΠΑΝΗ ΠΡΟΜΗΘΕΙΑΣ ΑΝΕΥ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14:paraId="77067F33" w14:textId="77777777" w:rsidR="00B14AC7" w:rsidRDefault="00B14AC7" w:rsidP="00A86FAA">
            <w:pPr>
              <w:ind w:right="-108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54D9A764" w14:textId="77777777" w:rsidTr="00A86FAA">
        <w:trPr>
          <w:trHeight w:val="397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0B209D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ΠΟΣΟΣΤΟ ΕΚΠΤΩΣΗΣ ΕΠΙ %:      (          )  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5CEEEBD1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2CB2BB52" w14:textId="77777777" w:rsidTr="00A86FAA">
        <w:trPr>
          <w:trHeight w:val="403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CF7787A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ΣΥΝΟΛΟ ΜΕΤΑ ΤΗΝ ΕΚΠΤΩΣΗ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7CD5AF4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6784368E" w14:textId="77777777" w:rsidTr="00A86FAA">
        <w:trPr>
          <w:trHeight w:val="45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FC901F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D5E58DF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75F06AD3" w14:textId="77777777" w:rsidTr="00A86FAA">
        <w:trPr>
          <w:trHeight w:val="48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2DD3B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ΣΥΝΟΛΙΚΟ ΠΟΣΟ ΜΕ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7208739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44166EC2" w14:textId="77777777" w:rsidTr="00A86FAA">
        <w:trPr>
          <w:trHeight w:val="422"/>
        </w:trPr>
        <w:tc>
          <w:tcPr>
            <w:tcW w:w="1038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14:paraId="233F07A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ΟΛΟΓΡΑΦΩΣ:  </w:t>
            </w:r>
          </w:p>
        </w:tc>
      </w:tr>
      <w:tr w:rsidR="00B14AC7" w14:paraId="30433E5D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2BA3EC6F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6"/>
            <w:vAlign w:val="bottom"/>
            <w:hideMark/>
          </w:tcPr>
          <w:p w14:paraId="4AB21DA3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E27E2B6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4B313A8E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AA03CA4" w14:textId="380AB0D7" w:rsidR="00B14AC7" w:rsidRDefault="00B14AC7" w:rsidP="00A86FA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</w:t>
            </w:r>
            <w:r w:rsidR="00BA215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B14AC7" w14:paraId="2EFCE700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1EBC4703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37FCEDAC" w14:textId="77777777" w:rsidR="00B14AC7" w:rsidRDefault="00B14AC7" w:rsidP="00A86FAA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7D36A012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A7C268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45D9F0F7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54FDFDC2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7CBB7FCA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736B794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492D74A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6FE19E08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D7897E9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56689AFD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060EB17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29B5E7B3" w14:textId="77777777" w:rsidTr="00A86FAA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40226CD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3B6ECCC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1BA6FC6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02E5216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3C0FFF31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4CBDD58A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</w:tbl>
    <w:p w14:paraId="42868C54" w14:textId="77777777" w:rsidR="00B14AC7" w:rsidRDefault="00B14AC7" w:rsidP="00B14AC7">
      <w:pPr>
        <w:spacing w:line="360" w:lineRule="auto"/>
        <w:rPr>
          <w:rFonts w:ascii="Cambria Math" w:hAnsi="Cambria Math"/>
        </w:rPr>
      </w:pPr>
      <w:bookmarkStart w:id="0" w:name="_GoBack"/>
      <w:bookmarkEnd w:id="0"/>
    </w:p>
    <w:p w14:paraId="3EC2453D" w14:textId="77777777" w:rsidR="00B14AC7" w:rsidRDefault="00B14AC7" w:rsidP="00B14AC7">
      <w:pPr>
        <w:spacing w:line="360" w:lineRule="auto"/>
        <w:rPr>
          <w:rFonts w:ascii="Cambria Math" w:hAnsi="Cambria Math"/>
        </w:rPr>
      </w:pPr>
    </w:p>
    <w:p w14:paraId="62B9CA36" w14:textId="77777777" w:rsidR="0097444C" w:rsidRPr="00887983" w:rsidRDefault="0097444C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97444C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1F6A" w14:textId="77777777" w:rsidR="00CF67C6" w:rsidRDefault="00CF67C6">
      <w:r>
        <w:separator/>
      </w:r>
    </w:p>
  </w:endnote>
  <w:endnote w:type="continuationSeparator" w:id="0">
    <w:p w14:paraId="2E7DF990" w14:textId="77777777" w:rsidR="00CF67C6" w:rsidRDefault="00CF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BB427C" w:rsidRDefault="00BB427C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BB427C" w:rsidRPr="004673C5" w:rsidRDefault="00BB427C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A0ECE" w14:textId="77777777" w:rsidR="00CF67C6" w:rsidRDefault="00CF67C6">
      <w:r>
        <w:separator/>
      </w:r>
    </w:p>
  </w:footnote>
  <w:footnote w:type="continuationSeparator" w:id="0">
    <w:p w14:paraId="4FB1A741" w14:textId="77777777" w:rsidR="00CF67C6" w:rsidRDefault="00CF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BB427C" w:rsidRPr="00762210" w:rsidRDefault="00BB427C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2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9"/>
  </w:num>
  <w:num w:numId="5">
    <w:abstractNumId w:val="30"/>
  </w:num>
  <w:num w:numId="6">
    <w:abstractNumId w:val="10"/>
  </w:num>
  <w:num w:numId="7">
    <w:abstractNumId w:val="16"/>
  </w:num>
  <w:num w:numId="8">
    <w:abstractNumId w:val="27"/>
  </w:num>
  <w:num w:numId="9">
    <w:abstractNumId w:val="25"/>
  </w:num>
  <w:num w:numId="10">
    <w:abstractNumId w:val="14"/>
  </w:num>
  <w:num w:numId="11">
    <w:abstractNumId w:val="17"/>
  </w:num>
  <w:num w:numId="12">
    <w:abstractNumId w:val="24"/>
  </w:num>
  <w:num w:numId="13">
    <w:abstractNumId w:val="18"/>
  </w:num>
  <w:num w:numId="14">
    <w:abstractNumId w:val="32"/>
  </w:num>
  <w:num w:numId="15">
    <w:abstractNumId w:val="21"/>
  </w:num>
  <w:num w:numId="16">
    <w:abstractNumId w:val="31"/>
  </w:num>
  <w:num w:numId="17">
    <w:abstractNumId w:val="23"/>
  </w:num>
  <w:num w:numId="18">
    <w:abstractNumId w:val="5"/>
  </w:num>
  <w:num w:numId="19">
    <w:abstractNumId w:val="33"/>
  </w:num>
  <w:num w:numId="20">
    <w:abstractNumId w:val="2"/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8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344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37D0"/>
    <w:rsid w:val="001264C2"/>
    <w:rsid w:val="00126F69"/>
    <w:rsid w:val="00127944"/>
    <w:rsid w:val="00133FA6"/>
    <w:rsid w:val="001375FA"/>
    <w:rsid w:val="00141CBA"/>
    <w:rsid w:val="0014647C"/>
    <w:rsid w:val="00152AC7"/>
    <w:rsid w:val="00155341"/>
    <w:rsid w:val="00160598"/>
    <w:rsid w:val="00176BCC"/>
    <w:rsid w:val="0018444F"/>
    <w:rsid w:val="001927AF"/>
    <w:rsid w:val="00194D23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3E54"/>
    <w:rsid w:val="00224547"/>
    <w:rsid w:val="00226870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56F0"/>
    <w:rsid w:val="00347287"/>
    <w:rsid w:val="00353969"/>
    <w:rsid w:val="00362D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B6D1A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3771"/>
    <w:rsid w:val="00474E1F"/>
    <w:rsid w:val="004831CF"/>
    <w:rsid w:val="00485A2B"/>
    <w:rsid w:val="00487B7E"/>
    <w:rsid w:val="00490D83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4F6733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087C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6269C"/>
    <w:rsid w:val="00673EE9"/>
    <w:rsid w:val="00684DDA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6F6DC9"/>
    <w:rsid w:val="00710FC7"/>
    <w:rsid w:val="0073018F"/>
    <w:rsid w:val="00736031"/>
    <w:rsid w:val="007405A0"/>
    <w:rsid w:val="00755BBA"/>
    <w:rsid w:val="00762210"/>
    <w:rsid w:val="00767221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494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876AC"/>
    <w:rsid w:val="00987866"/>
    <w:rsid w:val="009904F0"/>
    <w:rsid w:val="009936F6"/>
    <w:rsid w:val="00993B05"/>
    <w:rsid w:val="00995D38"/>
    <w:rsid w:val="009969CD"/>
    <w:rsid w:val="009B0B70"/>
    <w:rsid w:val="009B1B58"/>
    <w:rsid w:val="009B3C4E"/>
    <w:rsid w:val="009B689A"/>
    <w:rsid w:val="009D0376"/>
    <w:rsid w:val="009D247F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85E8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E1594"/>
    <w:rsid w:val="00AF2118"/>
    <w:rsid w:val="00AF22EB"/>
    <w:rsid w:val="00AF6789"/>
    <w:rsid w:val="00B1151A"/>
    <w:rsid w:val="00B117FC"/>
    <w:rsid w:val="00B14AC7"/>
    <w:rsid w:val="00B2197F"/>
    <w:rsid w:val="00B230BC"/>
    <w:rsid w:val="00B31187"/>
    <w:rsid w:val="00B32D25"/>
    <w:rsid w:val="00B34A89"/>
    <w:rsid w:val="00B44661"/>
    <w:rsid w:val="00B47BF2"/>
    <w:rsid w:val="00B6205A"/>
    <w:rsid w:val="00B67505"/>
    <w:rsid w:val="00B731BC"/>
    <w:rsid w:val="00B7422C"/>
    <w:rsid w:val="00B74650"/>
    <w:rsid w:val="00B75221"/>
    <w:rsid w:val="00B93489"/>
    <w:rsid w:val="00B941DB"/>
    <w:rsid w:val="00BA115E"/>
    <w:rsid w:val="00BA215E"/>
    <w:rsid w:val="00BA4F68"/>
    <w:rsid w:val="00BB427C"/>
    <w:rsid w:val="00BB7ED2"/>
    <w:rsid w:val="00BC0BAC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22D56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CF67C6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43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086"/>
    <w:rsid w:val="00E87CF8"/>
    <w:rsid w:val="00EA19B7"/>
    <w:rsid w:val="00EA519C"/>
    <w:rsid w:val="00EB2F01"/>
    <w:rsid w:val="00EB3DDA"/>
    <w:rsid w:val="00EC1121"/>
    <w:rsid w:val="00EC353C"/>
    <w:rsid w:val="00ED3C50"/>
    <w:rsid w:val="00ED6430"/>
    <w:rsid w:val="00ED6EAA"/>
    <w:rsid w:val="00EE0B7B"/>
    <w:rsid w:val="00EE2DFD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26F2"/>
    <w:rsid w:val="00F567B3"/>
    <w:rsid w:val="00F61681"/>
    <w:rsid w:val="00F71E45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character" w:customStyle="1" w:styleId="characteristiclabel">
    <w:name w:val="characteristiclabel"/>
    <w:rsid w:val="006F6DC9"/>
  </w:style>
  <w:style w:type="character" w:customStyle="1" w:styleId="characteristicvalue">
    <w:name w:val="characteristicvalue"/>
    <w:rsid w:val="006F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EB33-5995-44A2-AE96-1BD632E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26</cp:revision>
  <cp:lastPrinted>2022-03-04T08:20:00Z</cp:lastPrinted>
  <dcterms:created xsi:type="dcterms:W3CDTF">2021-07-26T07:11:00Z</dcterms:created>
  <dcterms:modified xsi:type="dcterms:W3CDTF">2022-08-24T11:47:00Z</dcterms:modified>
</cp:coreProperties>
</file>